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766F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66F37" w:rsidRDefault="00766F37" w:rsidP="00766F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66F37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>
            <wp:extent cx="6390640" cy="8999553"/>
            <wp:effectExtent l="0" t="0" r="0" b="0"/>
            <wp:docPr id="1" name="Рисунок 1" descr="C:\Users\Rafael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fael\Desktop\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899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F37" w:rsidRDefault="00766F37" w:rsidP="00766F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 записка</w:t>
      </w:r>
      <w:proofErr w:type="gramEnd"/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факультативных  занятий  «В  мире  музыки»  для  начальных классов  разработана на основе Федерального  государственного образовательного стандарта начального общего образования 2010 г., Концепции духовно-нравственного развития и воспитан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личности гражданина России,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  образовательной  программы  начального  общего  образования  школы,  авторской программы «Музыка»  (Сергеева Г.П., Критская Е.Д,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Шмагина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Т.С.), 2012 и в соответствии со следующими нормативно-правовыми, инструктивно-методическими документами:</w:t>
      </w:r>
    </w:p>
    <w:p w:rsidR="002150B8" w:rsidRPr="002150B8" w:rsidRDefault="002150B8" w:rsidP="002150B8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РФ от 06 октября 2009 года №373 «Об утверждении и введении в действие федерального государственного стандарта начального общего образования», (зарегистрирован в Минюсте 22.12.2009 рег. №17785).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массового музыкального образования и воспитания —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формирование музыкальной культуры как неотъемлемой части духовной культуры школьников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наиболее полно отражает интересы современного общества в развитии духовного потенциала подрастающего поколения.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музыкального образования младших школьников: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воспитание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воспитание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чувства музыки как основы музыкальной грамотности;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развитие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 накопление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багажа музыкальных впечатлений, интонационно-образного словаря, первоначальных знаний музыки и о музыке, формирование опыта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музицирования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Обоснование  отбора</w:t>
      </w:r>
      <w:proofErr w:type="gramEnd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содержания  и  общей  последовательности  его  изучения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Критерии отбора музыкального материала в данную программу заимствованы из концепции Д. Б.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Кабалевского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это </w:t>
      </w:r>
      <w:proofErr w:type="gramStart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художественная  ценность</w:t>
      </w:r>
      <w:proofErr w:type="gramEnd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музыкальных произведений, их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воспитательная значимость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педагогическая целесообразность.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Основными   методическими    принципами    программы являются: увлеченность, триединство деятельности композитора — исполнителя — слушателя, «тождество и контраст»,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интонационность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опора на отечественную музыкальную культуру. Освоение музыкального материала, включенного в программу с этих позиций, формирует музыкальную культуру младших школьников, воспитывает их музыкальный вкус.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Методы музыкального образования и воспитания: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-метод художественного, познания музыки;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-метод интонационно-стилевого постижения музыки;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-метод эмоциональной драматургии;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-метод концентричности организации музыкального материала;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-метод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забегания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вперед и возвращения к пройденному;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-метод игры;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-метод художественного контекста (выходы за пределы музыки).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 целью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воспитания толерантности, гражданственности, патриотизма,  нравственных чувств  и этического  сознания, уважительного  отношения  к  природе родного края в материал  уроков  музыки  включен  материл   краеведческого  характера.  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обучения:  коллективная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фронтальная, групповая;  парная,  индивидуальная.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Широко привлекаются практические действия обучающихся. Все творческие работы проводятся в классе под руководством учителя, так как носят обучающий характер.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планируемых результатов учителем и обучающимися используются материальные и идеальные средства обучения. Материальные средства обучения: учебники и пособия, таблицы, модели, макеты, средства наглядности, учебно-технические средства, помещения, мебель, оборудование учебного кабинета, расписание занятий, другие материально-технические условия обучения.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Механизм формирования   </w:t>
      </w: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универсальных  учебных</w:t>
      </w:r>
      <w:proofErr w:type="gramEnd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действий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учебные действия.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эмпатию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идентификацию, эмоционально-эстетический отклик на музыку. 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досуга.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обучения ориентировано на целенаправленную организацию и планомерное формирование музыкальной учебной деятельности, способствующей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личностному, коммуникативному, познавательному и социальному развитию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растущего человека.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 факультативного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курса «В мире музыки»  находит  свое  взаимодействие  с  материалом  уроков   литературного  чтения,  окружающего  мира.  Программа «В мире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музыки»  направлена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 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 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целом 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искусства.  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 отбора содержания программы: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принцип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связи музыки с жизнью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согласно которому программа обеспечивает опору процесса обучения на жизненный опыт учащихся, стимулирует привлечение жизненных ассоциаций младших школьников;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принцип </w:t>
      </w:r>
      <w:proofErr w:type="spellStart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полимодальности</w:t>
      </w:r>
      <w:proofErr w:type="spellEnd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соответствии с которым содержание факультативных занятий предусматривает изучение учениками музыкального искусства как особого способа постижения мира, предлагает охват разнообразных видов художественной деятельности с учётом индивидуальных возможностей детей;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принцип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диалогичности,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учитывающий множественность интерпретаций и оценок музыкального текста, а также предусматривающий постижение учащимися музыки в единстве её создания, исполнения и восприятия;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принцип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художественности,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гарантирующий постижение музыки по законам художественной деятельности и в формах самого искусства.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реализации программы предполагается широкое использование наглядных, практических и словесных </w:t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методов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этом следует отдавать предпочтение практическим методам, в том числе методам, способствующим творческому развитию учеников. В этом отношении метод моделирования художественно-творческого процесса выступает гарантом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деятельностного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освоения музыкального искусства, организует развёртывание музыкально-художественной деятельности как целостного явления в единстве процесса и результата.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приемы контроля: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-творческие задания;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-анализ музыкальных произведений;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-музыкальная викторина;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-тестирование;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-проектная деятельность.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Механизмы </w:t>
      </w: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формирования  универсальных</w:t>
      </w:r>
      <w:proofErr w:type="gramEnd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учебных  действий  (УУД)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Эмоциональное восприятие музыки, размышление о ней и воплощение образного содержания в исполнении дают возможность овладевать приемами сравнения, анализа, обобщения, классификации различных явлений музыкального искусства, что формирует у младших школьников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универсальные учебные действия.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Внимание на музыкальных занятиях акцентируется на личностном развитии, нравственно-эстетическом воспитании, формировании культуры мировосприятия младших школьников через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эмпатию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идентификацию, эмоционально-эстетический отклик на музыку. Уже на начальном этапе постижения музыкального искусства младшие школьники понимают, что музыка открывает перед ними возможности для познания чувств и мыслей человека, его духовно-нравственного становления, развивает способность сопереживать, встать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взрослыми. Это способствует формированию интереса и мотивации к дальнейшему овладению различными видами музыкальной деятельности и организации своего культурно-познавательного досуга.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обучения ориентировано на целенаправленную организацию и планомерное формирование музыкальной учебной деятельности, способствующей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личностному, коммуникативному, познавательному и социальному развитию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растущего человека.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Факультативные  занятия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развивая умение учиться,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призваны формировать у ребенка современную картину мира.  Материал занятий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  свое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взаимодействие  с  материалом  уроков   литературного  чтения,  окружающего  мира,  факультативных  занятий  с обучающимися вторых  классов «Я  и  музыка». Программа «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 мире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музыки»  направлена на постижение закономерностей возникновения и развития музыкального искусства в его связях с жизнью, разнообразия форм его проявления и бытования в окружающем мире, специфики воздействия на духовный мир человека на основе проникновения в интонационно-временную природу музыки, ее жанрово-стилистические особенности.  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музыкальной деятельности разнообразны и направлены на реализацию принципов развивающего обучения в массовом музыкальном образовании и воспитании. Постижение одного и того же музыкального произведения подразумевает различные формы общения ребенка с музыкой.  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целом эмоциональное восприятие музыки, размышление о ней и воплощение образного содержания в исполнении дают возможность овладевать приемами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сравнения, анализа, обобщения, классификации различных явлений музыкального искусства.  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Общая характеристика </w:t>
      </w: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учебного  курса</w:t>
      </w:r>
      <w:proofErr w:type="gramEnd"/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Содержание программы базируется на художественно-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образном,  нравственно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-эстетическом постижении младшими школьниками основных пластов мирового музыкального искусства: фольклора, музыки религиозной традиции, произведений композиторов-классиков (золотой фонд), современной академической и популярной музыки. Приоритетным в данной программе является введение ребенка в мир музыки через интонации, темы и образы русской музыкальной культуры — «от родного порога», по выражению народного художника   России   Б.М.   </w:t>
      </w:r>
      <w:proofErr w:type="spellStart"/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Неменского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 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  мир   культуры  других народов. Это оказывает позитивное влияние на формирование семейных ценностей, составляющих духовное и нравственное богатство культуры и искусства народа. Освоение образцов музыкального фольклора как синкретичного искусства разных народов мира, в котором находят отражение факты истории, отношение человека к родному краю, его природе, труду людей, предполагает изучение основных фольклорных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жанров,  народных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обрядов,  обычаев  и традиций, из устных и письменных форм бытования музыки как истоков творчества композиторов-классиков.  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Постижение одного и того же музыкального произведения подразумевает различные формы общения ребенка с музыкой. В сферу исполнительской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 обучающихся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входят: хоровое, ансамблевое и сольное пение; пластическое интонирование и музыкально-ритмические движения; игра на музыкальных инструментах;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инсценирование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(разыгрывание) песен, сюжетов сказок, музыкальных пьес программного характера; освоение элементов музыкальной грамоты как средства фиксации музыкальной речи. Помимо этого, дети проявляют творческое начало в размышлениях о музыке, импровизациях (речевой, вокальной, ритмической, пластической); в рисунках на темы полюбившихся музыкальных произведений, эскизах костюмов и декораций к операм, балетам, музыкальным спектаклям; в составлении художественных коллажей, поэтических дневников, программ концертов; в подборе музыкальных коллекций в домашнюю фонотеку; в создании рисованных мультфильмов, озвученных знакомой музыкой, небольших литературных сочинений о музыке, музыкальных инструментах, музыкантах и др.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факультативных  занятий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находит  свое  взаимодействие  с  материалом уроков:  литературное  чтение,  окружающий мир,  изобразительное  искусство. Ученик</w:t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познает себя и мир вокруг: людей, их взаимоотношения, природу; усваивает нормы отношения к этому миру и поведения,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действования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 в нем –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 стихи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маленькие рассказы  и  музыкальные произведения.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Описание </w:t>
      </w: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места  факультативных</w:t>
      </w:r>
      <w:proofErr w:type="gramEnd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занятий  «В  мире музыки»  в учебном плане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учебным планом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начального  общего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 МКОУ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Тогучинского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«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Березиковская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средняя школа» на 2018-2019 учебный год  на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изучение факультатива «В  мире  музыки» в 1-4  классах  предусмотрено 67 часов  (1 класс -16 часов, 2 класс – 17 часов, 3 класс – 17 часов, 4 класс – 17 часов).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освоения учебного предмета</w:t>
      </w:r>
    </w:p>
    <w:p w:rsidR="002150B8" w:rsidRPr="002150B8" w:rsidRDefault="002150B8" w:rsidP="002150B8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В результате изучения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факультативного  курса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«В  мире  музыки» должны быть достигнуты определенные результаты.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Личностные результаты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отражаются в индивидуальных качественных свойствах обучающихся, которые они должны приобрести в процессе освоения учебного предмета «Музыка»: 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целостный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умение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наблюдать за разнообразными явлениями жизни и искусства в учебной и внеурочной деятельности, их понимание и оценка—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уважительное отношение к культуре других народов;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эстетических потребностей, ценностей и чувств;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развитие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мотивов учебной деятельности и личностного смысла учения; овладение навыками сотрудничества с учителем и сверстниками;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реализация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творческого потенциала в процессе коллективного (или индивидуального)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музицирования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воплощении музыкальных образов;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ориентация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культурном многообразии окружающей действительности, участие в музыкальной жизни класса, школы, города и др.;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формирование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этических чувств доброжелательности и эмоционально-нравственной отзывчивости, понимания и сопереживания чувствам других людей;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развитие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результаты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характеризуют уровень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сформированности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универсальных учебных действий   обучающихся, проявляющихся в познавательной и практической деятельности: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овладение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освоение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формирование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планировать, контролировать и оценивать учебные действия в соответствии с поставленной задачей и условием ее реализации в процессе познания со- держания музыкальных образов; определять наиболее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эффективные способы достижения результата в исполнительской и творческой деятельности;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продуктивное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освоение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начальных форм познавательной и личностной рефлексии; позитивная самооценка своих музыкально-творческих возможностей;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овладение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приобретение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формирование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овладение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 умение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  т.п.).</w:t>
      </w:r>
    </w:p>
    <w:tbl>
      <w:tblPr>
        <w:tblW w:w="26682" w:type="dxa"/>
        <w:tblInd w:w="-57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56"/>
        <w:gridCol w:w="5985"/>
        <w:gridCol w:w="13341"/>
      </w:tblGrid>
      <w:tr w:rsidR="002150B8" w:rsidRPr="002150B8" w:rsidTr="002150B8">
        <w:tc>
          <w:tcPr>
            <w:tcW w:w="133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tabs>
                <w:tab w:val="left" w:pos="11124"/>
                <w:tab w:val="left" w:pos="1123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Предметные результаты</w:t>
            </w:r>
          </w:p>
        </w:tc>
        <w:tc>
          <w:tcPr>
            <w:tcW w:w="1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0B8" w:rsidRPr="002150B8" w:rsidRDefault="002150B8" w:rsidP="002150B8">
            <w:pPr>
              <w:tabs>
                <w:tab w:val="left" w:pos="11124"/>
                <w:tab w:val="left" w:pos="11232"/>
              </w:tabs>
              <w:spacing w:after="0" w:line="240" w:lineRule="auto"/>
              <w:ind w:right="1609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  <w:tr w:rsidR="002150B8" w:rsidRPr="002150B8" w:rsidTr="002150B8">
        <w:tc>
          <w:tcPr>
            <w:tcW w:w="7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Ученик  научится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Предметные результаты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 изучения музыки на первоначальном этапе отражают опыт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учеников  в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музыкально-творческой деятельности: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знать разнообразные танцевальные жанры (народный и классический бальный танец, современный эстрадный);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знать понятия: мелодия, аккомпанемент, вступление;</w:t>
            </w:r>
          </w:p>
          <w:p w:rsidR="002150B8" w:rsidRPr="002150B8" w:rsidRDefault="002150B8" w:rsidP="002150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различать колокольные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звоны:  благовест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трезвон, набат, метельный звон;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размышлять о музыкальных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произведениях  как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способе  выражения  мыслей  и  чувств человека;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эмоционально,  эстетически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откликаться  на искусство,  выражая  своё  отношение  к  нему;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иметь  представления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 роли музыки в жизни человека, в его духовно-нравственном развитии;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иметь  общие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представления  о музыкальной картине мира;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знать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 закономерности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 музыкального искусства на примере изучаемых музыкальных произведений;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познакомиться  с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материалом    музыкальной культуры родного края;  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стилей.</w:t>
            </w:r>
          </w:p>
        </w:tc>
        <w:tc>
          <w:tcPr>
            <w:tcW w:w="5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lastRenderedPageBreak/>
              <w:t>Ученик  получит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 возможность  научиться: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воспринимать  музыку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 различных  жанров;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организовывать  самостоятельно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 музыкально-творческую деятельность</w:t>
            </w:r>
          </w:p>
          <w:p w:rsidR="002150B8" w:rsidRPr="002150B8" w:rsidRDefault="002150B8" w:rsidP="00583E4E">
            <w:pPr>
              <w:spacing w:after="0" w:line="240" w:lineRule="auto"/>
              <w:ind w:right="274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-  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      </w:r>
          </w:p>
        </w:tc>
        <w:tc>
          <w:tcPr>
            <w:tcW w:w="13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150B8" w:rsidRPr="002150B8" w:rsidRDefault="002150B8" w:rsidP="002150B8">
            <w:pPr>
              <w:spacing w:after="0" w:line="240" w:lineRule="auto"/>
              <w:ind w:right="1609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 учебного</w:t>
      </w:r>
      <w:proofErr w:type="gramEnd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 курса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содержательными линиями программы являются четыре факультатива, объединённые общностью решаемых задач: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 «Мои первые звуки»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(I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класс)  -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 часов;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 «Мои первые ритмы. Мои первые ноты»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(II класс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 -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 часов;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 «Мои первые музыкальные интонации»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(III класс)  -17 часов;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– «Разговариваем языком музыки»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(IV класс)  -17 часов.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Каждый последующий курс является логическим продолжением предыдущего.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класс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Факультативные занятия </w:t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«Мои первые звуки»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Ключевой целью является ознакомление младших школьников со звуковой палитрой окружающего мира. Вся деятельность, проводимая на занятиях, направлена на развитие творческой активности, музыкальных способностей учащихся, интереса и любви к музыке, углубление музыкальных знаний, формирование соответствующих умений и навыков.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процессе занятий решаются следующие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задачи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:</w:t>
      </w:r>
    </w:p>
    <w:p w:rsidR="002150B8" w:rsidRPr="002150B8" w:rsidRDefault="002150B8" w:rsidP="002150B8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внимания учащихся к богатству и разнообразию звуков природы и окружающего мира, особенностям их бытования;</w:t>
      </w:r>
    </w:p>
    <w:p w:rsidR="002150B8" w:rsidRPr="002150B8" w:rsidRDefault="002150B8" w:rsidP="002150B8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представлений о качественных характеристиках звука; </w:t>
      </w:r>
    </w:p>
    <w:p w:rsidR="002150B8" w:rsidRPr="002150B8" w:rsidRDefault="002150B8" w:rsidP="002150B8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со звучанием разнообразных музыкальных инструментов;</w:t>
      </w:r>
    </w:p>
    <w:p w:rsidR="002150B8" w:rsidRPr="002150B8" w:rsidRDefault="002150B8" w:rsidP="002150B8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тембрового слуха;</w:t>
      </w:r>
    </w:p>
    <w:p w:rsidR="002150B8" w:rsidRPr="002150B8" w:rsidRDefault="002150B8" w:rsidP="002150B8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уважительного отношения к собственному слуху и слуху других людей;</w:t>
      </w:r>
    </w:p>
    <w:p w:rsidR="002150B8" w:rsidRPr="002150B8" w:rsidRDefault="002150B8" w:rsidP="002150B8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фантазии и изобретательности, ассоциативного мышления и воображения.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Условия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организации учебного процесса: </w:t>
      </w:r>
    </w:p>
    <w:p w:rsidR="002150B8" w:rsidRPr="002150B8" w:rsidRDefault="002150B8" w:rsidP="002150B8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наличие у каждого учащегося рабочей тетради на печатной основе (для I класса);</w:t>
      </w:r>
    </w:p>
    <w:p w:rsidR="002150B8" w:rsidRPr="002150B8" w:rsidRDefault="002150B8" w:rsidP="002150B8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на занятиях набора разнообразных музыкальных (шумовых, ударных,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звуковысотных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инструментов;</w:t>
      </w:r>
    </w:p>
    <w:p w:rsidR="002150B8" w:rsidRPr="002150B8" w:rsidRDefault="002150B8" w:rsidP="002150B8">
      <w:pPr>
        <w:numPr>
          <w:ilvl w:val="0"/>
          <w:numId w:val="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подход к каждому ребёнку.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 класс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Освоение разнообразия звуковой палитры мира. Выявление значения звуков в жизни природы и человека. Осознание взаимосвязи звуков и тишины. Знакомство с многообразием звуков живой и неживой природы. Различение звуков природных и механических.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Работа со звукоподражанием. Раскрытие изобразительных и выразительных возможностей звукоподражания. Использование звукоподражаний в самостоятельной художественной деятельности.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Знакомство с окраской звуков. Выявление характерных особенностей «деревянных», «стеклянных», «металлических», «шуршащих». Использование тембровой окраски звуков в процессе собственной художественной деятельности.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Знакомство со звуками громкими и тихими, долгими и короткими, быстрыми и медленными, высокими и низкими, близкими и далёкими. Особенности музыкальных звуков, их отличие от звуков шумовых. Разновидности музыкальных инструментов (струнные, духовые, клавишные, ударные). Развитие динамического, темпового и тембрового слуха.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Произнесение слов и текстов с разной интонацией. Самостоятельный поиск звуков и создание звуковых композиций. Исполнение элементарных звуковых композиций с использованием ударно-шумовых инструментов.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Примерное календарно-тематическое планирование (16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Звуки вокруг нас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Загадки природы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Кто как говорит. «Жители леса».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Звуковые несоответствия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5-6. Звучащие портреты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7-8. Звуки леса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9. Звуки громкие и тихие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10. Звуки высокие и низкие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11. Звуки музыкальные и шумовые — 1 ч.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12. Музыкальные инструменты: струнные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13. Музыкальные инструменты: духовые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14. Музыкальные инструменты: ударные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15. Музыкальные инструменты: клавишные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16. Обобщающее занятие — 1 ч.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Итого: 16 часов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Учащиеся должны: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иметь </w:t>
      </w:r>
      <w:proofErr w:type="gramStart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представление: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 разнообразии мира звуков и способах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звукоизвлечения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выразительных и изобразительных возможностях звуков;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знать:</w:t>
      </w:r>
    </w:p>
    <w:p w:rsidR="002150B8" w:rsidRPr="002150B8" w:rsidRDefault="002150B8" w:rsidP="002150B8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качественные характеристики звуков;</w:t>
      </w:r>
    </w:p>
    <w:p w:rsidR="002150B8" w:rsidRPr="002150B8" w:rsidRDefault="002150B8" w:rsidP="002150B8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выразительные и изобразительные возможности звукоподражания; </w:t>
      </w:r>
    </w:p>
    <w:p w:rsidR="002150B8" w:rsidRPr="002150B8" w:rsidRDefault="002150B8" w:rsidP="002150B8">
      <w:pPr>
        <w:numPr>
          <w:ilvl w:val="0"/>
          <w:numId w:val="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разновидности музыкальных инструментов;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уметь:</w:t>
      </w:r>
    </w:p>
    <w:p w:rsidR="002150B8" w:rsidRPr="002150B8" w:rsidRDefault="002150B8" w:rsidP="002150B8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вслушиваться в звуки окружающего мира и различать их;</w:t>
      </w:r>
    </w:p>
    <w:p w:rsidR="002150B8" w:rsidRPr="002150B8" w:rsidRDefault="002150B8" w:rsidP="002150B8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природные, механические и музыкальные звуки;</w:t>
      </w:r>
    </w:p>
    <w:p w:rsidR="002150B8" w:rsidRPr="002150B8" w:rsidRDefault="002150B8" w:rsidP="002150B8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звуки («рисованием» голосом, звукоподражанием); </w:t>
      </w:r>
    </w:p>
    <w:p w:rsidR="002150B8" w:rsidRPr="002150B8" w:rsidRDefault="002150B8" w:rsidP="002150B8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слова и тексты с разной интонацией;</w:t>
      </w:r>
    </w:p>
    <w:p w:rsidR="002150B8" w:rsidRPr="002150B8" w:rsidRDefault="002150B8" w:rsidP="002150B8">
      <w:pPr>
        <w:numPr>
          <w:ilvl w:val="0"/>
          <w:numId w:val="5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характерные особенности звуков в процессе озвучивания литературных произведений, а также при создании собственных звуковых композиций. 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класс.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Факультативные занятия </w:t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«Мои первые ритмы. Мои первые ноты»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Их ключевой целью является знакомство учащихся начальных классов с временной организацией музыкальных звуков и основами нотного письма. Факультативные занятия способствуют развитию творческой активности, музыкальной грамотности, углублению музыкальных знаний и совершенствованию соответствующих умений и навыков, развитию коммуникативных способностей учащихся.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процессе занятий решаются следующие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150B8" w:rsidRPr="002150B8" w:rsidRDefault="002150B8" w:rsidP="002150B8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целостного представления о метре, ритме и системе длительностей;</w:t>
      </w:r>
    </w:p>
    <w:p w:rsidR="002150B8" w:rsidRPr="002150B8" w:rsidRDefault="002150B8" w:rsidP="002150B8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чувства ритма;</w:t>
      </w:r>
    </w:p>
    <w:p w:rsidR="002150B8" w:rsidRPr="002150B8" w:rsidRDefault="002150B8" w:rsidP="002150B8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звуковысотных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представлений;</w:t>
      </w:r>
    </w:p>
    <w:p w:rsidR="002150B8" w:rsidRPr="002150B8" w:rsidRDefault="002150B8" w:rsidP="002150B8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чувства лада;</w:t>
      </w:r>
    </w:p>
    <w:p w:rsidR="002150B8" w:rsidRPr="002150B8" w:rsidRDefault="002150B8" w:rsidP="002150B8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основами нотной грамоты и нотного письма;</w:t>
      </w:r>
    </w:p>
    <w:p w:rsidR="002150B8" w:rsidRPr="002150B8" w:rsidRDefault="002150B8" w:rsidP="002150B8">
      <w:pPr>
        <w:numPr>
          <w:ilvl w:val="0"/>
          <w:numId w:val="6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фантазии и изобретательности, ассоциативного мышления и воображения.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Условия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организации учебного процесса: </w:t>
      </w:r>
    </w:p>
    <w:p w:rsidR="002150B8" w:rsidRPr="002150B8" w:rsidRDefault="002150B8" w:rsidP="002150B8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у каждого учащегося рабочей тетради на печатной основе (для II класса);</w:t>
      </w:r>
    </w:p>
    <w:p w:rsidR="002150B8" w:rsidRPr="002150B8" w:rsidRDefault="002150B8" w:rsidP="002150B8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наличие на занятиях набора разнообразных музыкальных (шумовых, ударных,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звуковысотных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инструментов;</w:t>
      </w:r>
    </w:p>
    <w:p w:rsidR="002150B8" w:rsidRPr="002150B8" w:rsidRDefault="002150B8" w:rsidP="002150B8">
      <w:pPr>
        <w:numPr>
          <w:ilvl w:val="0"/>
          <w:numId w:val="7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подход к каждому ребёнку.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 класс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Ознакомление с явлением пульсации и метрическими долями. Понятие о сильной и слабой долях. Выявление различий между двудольной и трёхдольной пульсациями. Воспроизведение равномерной пульсации. Создание аккомпанемента к знакомой песне на основе равномерной пульсации. Разделение метрической пульсации и ритмического рисунка в процессе исполнения речевых упражнений.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Понятие о долгих и коротких длительностях звуков. Знакомство со слоговым обозначением длительностей звуков («та» и «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 Освоение основных ритмических мотивов. Воспроизведение одноголосных ритмических последовательностей с использованием звучащих жестов, ударных или шумовых инструментов. Использование одноголосных ритмических последовательностей в качестве аккомпанемента к песне. Ритмический диктант.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Освоение ритмического канона. Создание многоголосных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ритмо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-речевых партитур. Самостоятельное ориентирование в ритмической записи. Создание ритмического сопровождения к любой мелодии в размере 2/4 или 4/4 с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использованием звучащих жестов, ударных или шумовых инструментов.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Знакомство с паузой. Освоение разнообразных ритмических построений, включающих паузу. Работа над ритмической точностью исполнения. Самостоятельное сочинение ритмических сопровождений к мелодии. Развитие чувства ритма, умения играть в ансамбле.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Работа над развитием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звуковысотных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представлений и ладового чувства. Освоение интонации III—V ступеней мажорного лада. Работа с мелодиями, построенными на I, II, III, V, VI ступенях мажорной пентатоники.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Понятие о ноте и нотном стане. Освоение расположения нот на нотном стане. Формирование навыка записи нот на нотоносце.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Знакомство с расположением нот на фортепианной клавиатуре. Формирование умения находить ноты на фортепианной клавиатуре.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Знакомство с названием длительностей (целая, половинная, четвертная, восьмая). Запись длительностей. Запись простых мелодий на нотоносце и их воспроизведение.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Примерное календарно-тематическое планирование (17 </w:t>
      </w: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proofErr w:type="gramEnd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I. Мои первые ритмы (8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Пульсация. Сильные и слабые доли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Метр и ритм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Ритмический мотив «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та-та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Ритмический мотив «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ти-ти-ти-ти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Пауза «па»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Читаем ритмы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7-8. Ритмические загадки — 2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II. Мои первые ноты (9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 Длительности звуков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10. Такт. Тактовая черта. Размер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11. Название звука. Клавиши и клавиатура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  <w:t>12. Нота. Нотный стан. Скрипичный ключ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13. Ноты на нотном стане: нота СОЛЬ, МИ, ДО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14. Ноты на нотном стане: нота ЛЯ, РЕ, ФА, СИ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15. Нотные загадки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16. Пишем, поём, сочиняем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17. Обобщающее занятие — 1 ч.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Итого: 17 часов.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Учащиеся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</w:t>
      </w:r>
      <w:proofErr w:type="gramEnd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целостное представление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о метре, ритме и системе длительностей;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знать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150B8" w:rsidRPr="002150B8" w:rsidRDefault="002150B8" w:rsidP="002150B8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нот и их расположение на нотном стане и фортепианной клавиатуре;</w:t>
      </w:r>
    </w:p>
    <w:p w:rsidR="002150B8" w:rsidRPr="002150B8" w:rsidRDefault="002150B8" w:rsidP="002150B8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название длительностей;</w:t>
      </w:r>
    </w:p>
    <w:p w:rsidR="002150B8" w:rsidRPr="002150B8" w:rsidRDefault="002150B8" w:rsidP="002150B8">
      <w:pPr>
        <w:numPr>
          <w:ilvl w:val="0"/>
          <w:numId w:val="8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простейшие ритмические мотивы;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150B8" w:rsidRPr="002150B8" w:rsidRDefault="002150B8" w:rsidP="002150B8">
      <w:pPr>
        <w:numPr>
          <w:ilvl w:val="0"/>
          <w:numId w:val="9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ритмической записи; 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записывать простейшие ритмические последовательности;</w:t>
      </w:r>
    </w:p>
    <w:p w:rsidR="002150B8" w:rsidRPr="002150B8" w:rsidRDefault="002150B8" w:rsidP="002150B8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воспроизводить одноголосные и многоголосные ритмические последовательности с использованием звучащих жестов, ударных, шумовых инструментов;</w:t>
      </w:r>
    </w:p>
    <w:p w:rsidR="002150B8" w:rsidRPr="002150B8" w:rsidRDefault="002150B8" w:rsidP="002150B8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ритмические последовательности в качестве аккомпанемента к песне;</w:t>
      </w:r>
    </w:p>
    <w:p w:rsidR="002150B8" w:rsidRPr="002150B8" w:rsidRDefault="002150B8" w:rsidP="002150B8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создавать ритмические последовательности;</w:t>
      </w:r>
    </w:p>
    <w:p w:rsidR="002150B8" w:rsidRPr="002150B8" w:rsidRDefault="002150B8" w:rsidP="002150B8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в ансамбле;</w:t>
      </w:r>
    </w:p>
    <w:p w:rsidR="002150B8" w:rsidRPr="002150B8" w:rsidRDefault="002150B8" w:rsidP="002150B8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петь простейшие мелодии, построенные на интонациях I, II, III, V, VI ступеней мажорного лада;</w:t>
      </w:r>
    </w:p>
    <w:p w:rsidR="002150B8" w:rsidRPr="002150B8" w:rsidRDefault="002150B8" w:rsidP="002150B8">
      <w:pPr>
        <w:numPr>
          <w:ilvl w:val="0"/>
          <w:numId w:val="10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сочинять простейшие мелодические последовательности, записывать их и воспроизводить голосом.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класс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Факультативные занятия </w:t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«Мои первые музыкальные интонации»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Их ключевой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целью является организация постижения учащимися музыки как «искусства интонируемого смысла». Факультативные занятия направлены на расширение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о богатстве музыкального языка, его интонационной природе, способствуют накоплению собственного музыкально-творческого опыта. Содержание факультативных занятий имеет тесную взаимосвязь с уроками музыки, которые проводятся в общеобразовательных учреждениях, что позволяет расширить сферу художественной деятельности младших школьников и углубить их знания по предмету.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процессе занятий решаются следующие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укрепление интереса учащихся к музыке и музыкальным занятиям;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расширение представлений об интонационной природе музыкальной речи; — освоение содержания музыки с помощью интонирования на параллельных художественных языках;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повышение музыкальной грамотности;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развитие аналитических и художественно-оценочных способностей;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— совершенствование исполнительской и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слушательской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развитие творческих способностей.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Условия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организации учебного процесса: </w:t>
      </w:r>
    </w:p>
    <w:p w:rsidR="002150B8" w:rsidRPr="002150B8" w:rsidRDefault="002150B8" w:rsidP="002150B8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у каждого учащегося рабочей тетради на печатной основе (для III класса);</w:t>
      </w:r>
    </w:p>
    <w:p w:rsidR="002150B8" w:rsidRPr="002150B8" w:rsidRDefault="002150B8" w:rsidP="002150B8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на занятиях обширного наглядно-иллюстративного художественного материала;</w:t>
      </w:r>
    </w:p>
    <w:p w:rsidR="002150B8" w:rsidRPr="002150B8" w:rsidRDefault="002150B8" w:rsidP="002150B8">
      <w:pPr>
        <w:numPr>
          <w:ilvl w:val="0"/>
          <w:numId w:val="11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 подход к каждому ребёнку.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 класс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Освоение музыкальной речи. Различение песенного, танцевального и маршевого характеров музыки. Восприятие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песенности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вокальной и инструментальной музыке. Осознанное определение песенного, танцевального и маршевого характеров музыкальной речи.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Знакомство с понятием «интонация». Выявление особенностей интонации в музыке. Знакомство с видами интонаций. Определение выразительных и изобразительных музыкальных интонаций. Формирование представлений о «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зерне»-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интонации. Распознавание характера произведения по «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зерну»-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интонации.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Создание собственных музыкальных интонаций.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Наблюдение за развитием в музыке. Актуализация представлений о средствах музыкальной выразительности. Изучение видов музыкального развития. Темповое развитие. Экспериментирование с изменениями темпа знакомых произведений. Выявление связи темповых изменений с содержанием музыки. Динамическое развитие. Экспериментирование с изменениями динамики знакомых произведений. Выявление связи динамических изменений с содержанием музыки. Тембровое развитие. Экспериментирование с тембровым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переозвучиванием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знакомых произведений. Создание тембровых вариаций. Ладовое развитие. Экспериментирование с изменением лада в знакомых произведениях. Выявление обусловленности ладовых изменений содержанием музыки. Анализ произведений с учётом определения особенностей музыкального развития. Использование различных видов музыкального развития в самостоятельной творческой деятельности.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Знакомство с формами построения музыкальных произведений. Выявление зависимости формы музыкального произведения от его содержания. Актуализация представлений о повторе и контрасте в музыке и жизни. Освоение различных видов музыкальной формы. Моделирование одно-, двух- и трёхчастной формы построения музыки. Моделирование формы рондо. Самостоятельное построение песни в форме рондо. Построение музыки в форме вариаций. Варьирование знакомых мелодий. Использование знания форм построения музыкальных произведений в творческой деятельности.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Примерное календарно-тематическое планирование (17 </w:t>
      </w:r>
      <w:proofErr w:type="gramStart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</w:t>
      </w:r>
      <w:proofErr w:type="gramEnd"/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I. Что такое музыкальная речь (4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1. От песни — к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песенности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2.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Песенность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вокальной музыке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3.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Песенность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инструментальной музыке — 1 ч.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Как определить характер музыкальной речи?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II. Музыкальная интонация (4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Что такое интонация?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От чего зависит характер интонации?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Как определить выразительную музыкальную интонацию?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8. Как определить изобразительную музыкальную интонацию?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III. Почему музыка всё время изменяется? (5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9. С помощью чего можно изменять музыку?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10. Для чего изменяются динамические оттенки музыки?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11. Почему изменяется тембр в музыке?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12-13. Почему изменяется музыкальный лад произведения? — 2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IV. Строим музыку сами (4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14. Как построены музыкальные произведения?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15. Сколько частей в произведении: одна или две?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16-17. Какая разная эта музыка! — 2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Учащиеся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</w:t>
      </w:r>
      <w:proofErr w:type="gramEnd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представление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о выразительных и изобразительных возможностях интонации;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интонационной основе различных видов искусства;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многообразии форм построения музыкальных произведений;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знать:</w:t>
      </w:r>
    </w:p>
    <w:p w:rsidR="002150B8" w:rsidRPr="002150B8" w:rsidRDefault="002150B8" w:rsidP="002150B8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характерные особенности песенной, танцевальной и маршевой речи;</w:t>
      </w:r>
    </w:p>
    <w:p w:rsidR="002150B8" w:rsidRPr="002150B8" w:rsidRDefault="002150B8" w:rsidP="002150B8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виды музыкальных интонаций;</w:t>
      </w:r>
    </w:p>
    <w:p w:rsidR="002150B8" w:rsidRPr="002150B8" w:rsidRDefault="002150B8" w:rsidP="002150B8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виды музыкального развития;</w:t>
      </w:r>
    </w:p>
    <w:p w:rsidR="002150B8" w:rsidRPr="002150B8" w:rsidRDefault="002150B8" w:rsidP="002150B8">
      <w:pPr>
        <w:numPr>
          <w:ilvl w:val="0"/>
          <w:numId w:val="12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основные формы построения музыкальных произведений;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– различать на слух песенный, танцевальный и маршевый характеры музыкальной 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речи;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слышать «зерно»-интонацию в разных произведениях;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производить музыкальный анализ произведения;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строить исполнительский план песни;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фиксировать свои впечатления от произведения;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слышать в музыкальном произведении и дифференцировать изменения, способствующие развитию в музыке;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определять форму построения музыкального произведения;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использовать знания об интонации, способах её развития, строении музыкальных произведений в собственной художественно-практической деятельности.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класс.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Факультативные занятия </w:t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«Разговариваем языком музыки»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Их ключевой целью является расширение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о богатстве национального музыкального языка, богатстве и разнообразии музыкальных языков народов разных континентов. Содержание факультативных занятий тесно взаимосвязано с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тематизмом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уроков музыки, что способствует расширению сферы музыкальной деятельности младших школьников, обогащает и обобщает их знания по предмету.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процессе занятий решаются следующие </w:t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формирование ценностного отношения к национальной музыкальной культуре;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формирование представлений о музыкальной культуре разных народов мира;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повышение музыкальной грамотности;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– повышение уровня исполнительской и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слушательской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развитие художественно-оценочных и коммуникативных способностей;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развитие творческих способностей.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Условия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организации учебного процесса: </w:t>
      </w:r>
    </w:p>
    <w:p w:rsidR="002150B8" w:rsidRPr="002150B8" w:rsidRDefault="002150B8" w:rsidP="002150B8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у каждого учащегося рабочей тетради на печатной основе (для IV класса);</w:t>
      </w:r>
    </w:p>
    <w:p w:rsidR="002150B8" w:rsidRPr="002150B8" w:rsidRDefault="002150B8" w:rsidP="002150B8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на занятиях обширного наглядно-иллюстративного художественного материала;</w:t>
      </w:r>
    </w:p>
    <w:p w:rsidR="002150B8" w:rsidRPr="002150B8" w:rsidRDefault="002150B8" w:rsidP="002150B8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индивидуальный подход к каждому ребёнку.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 класс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Углубление знаний о музыкальной культуре Русского народа. Изучение особенностей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русской  народной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песни. Актуализация имеющегося музыкального опыта учащихся. Совершенствование исполнительской (певческой) культуры. Ознакомление с особенностями национального колорита русских танцев; музыкальными инструментами России, характером их звучания, приёмами игры. Самостоятельное изготовление свистульки с последующим использованием инструмента в творческой деятельности. Изучение характерных особенностей звучания инструментов в оркестре народных инструментов. Расширение представлений о музыке русских народных праздников.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Ознакомление с формами сохранения музыкального наследия России, музыкой храмов, музыкой духовных праздников. Имитирование элементов колокольного звона. Определение национальных особенностей языка русской музыки прошлого и современности. Ознакомление со стилистическим разнообразием современной русской музыки. Выявление характерных особенностей песенной культуры России. Систематизация песенного репертуара по жанрам, темам и направлениям. Изучение основных видов русских народных танцев и их характерных особенностей. Исполнение отдельных движений, характерных для русских танцев.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Изучение музыкальной культуры славянских народов. Разучивание песенного репертуара. Определение жанровых национальных особенностей музыки украинского, русского и белорусского народов. Совершенствование исполнительской культуры. Ознакомление с характерными признаками музыкального наследия Польши, Германии, Австрии. Расширение представлений о музыкальной культуре стран Африки и Азии. Определение жанровых, ритмических, мелодических, ладовых и тембровых особенностей музыкального языка разных народов мира.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Актуализация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 о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слушательской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культуре и музыкальной грамотности человека. Освоение правил слушателя — знатока музыки. Обогащение представлений о композиторском мастерстве. Реализация процесса сочинительства от его замысла, написания, исполнения до принятия критиками и слушателями. Накопление опыта осознанного восприятия музыкальных произведений с позиций композитора, исполнителя, слушателя.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Примерное календарно-тематическое планирование (17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I. Что я знаю о музыкальной культуре своей страны? (4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1. Что я знаю о музыкальной культуре своей страны?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Русская народна песня и танцы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3. Музыкальные инструменты русского народа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4. Оркестр народных инструментов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II. Разговариваем языком музыки (4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5. От колокольного звона до канта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6. Русский фольклор в современной музыке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7. Песенная культура России — от истоков до современности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8. Как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русские  разговаривают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языком танца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III. Путешествуем с помощью музыки (5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9-10. Музыкальная культура славянских народов — 2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11-12. Музыка Польши, Германии, Австрии — 2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13. Музыка — язык, понятный без перевода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IV. Композитор — исполнитель — слушатель (4 ч)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14. Как стать настоящим слушателем?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15. Легко ли быть исполнителем? — 1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16-17. Я сочиняю музыку — 2 ч.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Учащиеся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должны: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иметь</w:t>
      </w:r>
      <w:proofErr w:type="gramEnd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представление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о коммуникативной природе музыки;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сплочённости усилий композитора, исполнителя и слушателя для существования музыки;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особенностях музыкальной культуры Беларуси;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звучании белорусских музыкальных инструментов; 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музыкальных традициях народов мира;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знать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150B8" w:rsidRPr="002150B8" w:rsidRDefault="002150B8" w:rsidP="002150B8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характерные особенности белорусской музыкальной речи;</w:t>
      </w:r>
    </w:p>
    <w:p w:rsidR="002150B8" w:rsidRPr="002150B8" w:rsidRDefault="002150B8" w:rsidP="002150B8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характерные особенности музыкального языка народов на разных континентах;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уметь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производить анализ музыкального произведения с учётом приобретённых знаний;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сравнивать музыкальный язык белорусов с музыкальным языком других народов;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исполнять вокальное произведение сольно и коллективно;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– участвовать в инструментальном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музицировании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– сочинять мелодии (мелодические последовательности), записывать и исполнять их.</w:t>
      </w:r>
    </w:p>
    <w:p w:rsidR="002150B8" w:rsidRPr="002150B8" w:rsidRDefault="002150B8" w:rsidP="002150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1 класс</w:t>
      </w:r>
    </w:p>
    <w:tbl>
      <w:tblPr>
        <w:tblW w:w="10764" w:type="dxa"/>
        <w:tblInd w:w="-28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893"/>
        <w:gridCol w:w="1150"/>
        <w:gridCol w:w="1530"/>
        <w:gridCol w:w="2221"/>
        <w:gridCol w:w="4016"/>
      </w:tblGrid>
      <w:tr w:rsidR="002150B8" w:rsidRPr="002150B8" w:rsidTr="002150B8">
        <w:tc>
          <w:tcPr>
            <w:tcW w:w="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2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15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62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результаты обучения</w:t>
            </w:r>
          </w:p>
        </w:tc>
      </w:tr>
      <w:tr w:rsidR="002150B8" w:rsidRPr="002150B8" w:rsidTr="002150B8">
        <w:tc>
          <w:tcPr>
            <w:tcW w:w="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Факти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чески</w:t>
            </w:r>
          </w:p>
        </w:tc>
        <w:tc>
          <w:tcPr>
            <w:tcW w:w="15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универсальные учебные действия</w:t>
            </w:r>
          </w:p>
        </w:tc>
      </w:tr>
      <w:tr w:rsidR="002150B8" w:rsidRPr="002150B8" w:rsidTr="002150B8">
        <w:tc>
          <w:tcPr>
            <w:tcW w:w="10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Мои первые звуки -16 часов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 Звуки вокруг нас.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Соблюдать основные правила урока – как можно общаться с музыкой, не перебивая ее звучания.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понятия: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Звук, звуки музыкальные и 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 музыкальные.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ind w:hanging="20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мнение о прослушанном произведении.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участвовать в коллективном творчестве;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музыкальное произведение и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-осознанно и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произвольно  выстраивать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речевое высказывание  в устной и письменной форме.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Факультатив.Загадки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природы.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не музыкальные, шумовые.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первоначальный контроль своего участия в музыкальной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поиск нужной информации, используя словарь и сведения, полученные от взрослых.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Факультатив.Кто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 говорит. «Жители леса»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леса, слушать звуки природы, леса. Музыка леса.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участие в элементарной импровизации и исполнительской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-расширять свои представления о музыке.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Факультатив.Звуковые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несоответствия.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Различать и эмоционально откликаться на звуки разного характера.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учебную задачу и следовать инструкциям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различать способ и результат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расширять свои представления о музыкальной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грамоте..</w:t>
            </w:r>
            <w:proofErr w:type="gramEnd"/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5-6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23.11- 07.12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Факультатив.Звучащие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портрет.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Уметь слышать в портретах музыку, различать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соответствующий нарисованному.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позицию исполнителя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участвовать в коллективной творческой деятельности при воплощении различных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ритмических  образов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-контролировать свои действия в коллективной работе.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-ориентироваться в способах решения исполнительской задачи.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7-8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21.12-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Факультатив.Звуки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леса.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воспринимать музыку леса.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-использовать простые речевые средства для передачи своего впечатления от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-ориентироваться в способах решения исполнительской задачи.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громкие и тихие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Музыкальные термины р –Пиано; f – Форте.</w:t>
            </w:r>
          </w:p>
          <w:p w:rsidR="002150B8" w:rsidRPr="002150B8" w:rsidRDefault="002150B8" w:rsidP="002150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слышать динамику звука.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первоначальный контроль своего участия в музыкальной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-понимать важность исполнения по группам;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задавать вопросы.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участвовать в исполнительской деятельности представлять ее результаты.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высокие и низкие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Регистры. Знакомство с высоким и низким звуком. Умение откликаться на </w:t>
            </w: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звуковысотное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изменение.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музыкально-исполнительскую задачу и инструкцию учителя.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воспринимать музыкальное произведение и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узнавать изученные музыкальные произведения, выказывать свое отношение к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различным  музыкальным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сочинениям, явлениям, создавать собственные интерпретации.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Звуки музыкальные и шумовые.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Размышлять и рассуждать о звуковоспроизведении. Уметь слышать и различать музыкальные звуки от шумовых.</w:t>
            </w:r>
          </w:p>
        </w:tc>
        <w:tc>
          <w:tcPr>
            <w:tcW w:w="401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Музыкальные инструменты: струнные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со струнными инструментами.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Смычковые и щипковые группы. Умение различать.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позицию слушателя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воспринимать музыкальное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 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использовать рисуночные и простые символические варианты музыкальной записи (карточки ритма).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19.04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Музыкальные инструменты: духовые.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 Знакомство с духовыми инструментами.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Деревянно-духовые и медно-духовые группы. Умение различать.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и сохранять учебную задачу.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-учитывать настроение других людей, их эмоции от восприятия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принимать участие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исполнительской  деятельност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представлять ее результаты.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Музыкальные инструменты: ударные.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Знакомство ударными инструментами.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Умение различать (барабан, бубен, кастаньеты…).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осуществлять итоговый и пошаговый контроль по результату;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-учитывать настроение других людей, их эмоции от восприятия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принимать участие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исполнительской  деятельности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представлять ее результаты.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Музыкальные инструменты: клавишные. Обобщающее занятие.</w:t>
            </w:r>
          </w:p>
        </w:tc>
        <w:tc>
          <w:tcPr>
            <w:tcW w:w="2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Разновидности клавишных инструментов.</w:t>
            </w:r>
          </w:p>
        </w:tc>
        <w:tc>
          <w:tcPr>
            <w:tcW w:w="4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контролировать свои действия в коллективной работе.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составлять исполнительский план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ритмического  сочинения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исходя из сюжетной линии стихотворного текста.</w:t>
            </w:r>
          </w:p>
        </w:tc>
      </w:tr>
      <w:tr w:rsidR="002150B8" w:rsidRPr="002150B8" w:rsidTr="002150B8">
        <w:tc>
          <w:tcPr>
            <w:tcW w:w="10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15 часов</w:t>
            </w:r>
          </w:p>
        </w:tc>
      </w:tr>
    </w:tbl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2 класс</w:t>
      </w:r>
    </w:p>
    <w:tbl>
      <w:tblPr>
        <w:tblW w:w="10197" w:type="dxa"/>
        <w:tblInd w:w="-28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8"/>
        <w:gridCol w:w="850"/>
        <w:gridCol w:w="567"/>
        <w:gridCol w:w="1701"/>
        <w:gridCol w:w="2977"/>
        <w:gridCol w:w="3544"/>
      </w:tblGrid>
      <w:tr w:rsidR="002150B8" w:rsidRPr="002150B8" w:rsidTr="002150B8">
        <w:tc>
          <w:tcPr>
            <w:tcW w:w="5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65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результаты обучения</w:t>
            </w:r>
          </w:p>
        </w:tc>
      </w:tr>
      <w:tr w:rsidR="002150B8" w:rsidRPr="002150B8" w:rsidTr="002150B8">
        <w:tc>
          <w:tcPr>
            <w:tcW w:w="5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чески</w:t>
            </w: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универсальные учебные действия</w:t>
            </w:r>
          </w:p>
        </w:tc>
      </w:tr>
      <w:tr w:rsidR="002150B8" w:rsidRPr="002150B8" w:rsidTr="002150B8">
        <w:tc>
          <w:tcPr>
            <w:tcW w:w="101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Мои первые ритмы -8 часов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Факультатив.Пульсация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Сильные и слабые доли.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Соблюдать основные правила урока – как можно общаться с музыкой, не перебивая ее звучания.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Знать понятия: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Пульсация, метрические доли.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-воспринимать мнение о прослушанном произведении.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участвовать в коллективном творчестве;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музыкальное произведение и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-осознанно и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произвольно  выстраивать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речевое высказывание  в устной и письменной форме.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Факультатив.Метр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ритм.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Разделять метрическую пульсацию и ритмический рисунок в процессе исполнения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речевых  упражнений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первоначальный контроль своего участия в музыкальной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поиск нужной информации, используя словарь и сведения, полученные от взрослых.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Факультатив.Ритмический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мотив «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та-та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Слушать музыкальные произведения, выделять в нем его особенности.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Создавать ритмический аккомпанемент к знакомым песням.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участие в элементарной импровизации и исполнительской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-расширять свои представления о музыке.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Факультатив.Ритмический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мотив «</w:t>
            </w: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ти-ти-ти-ти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Различать и эмоционально откликаться на музыку разного характера. Создавать ритмический аккомпанемент к знакомым песням.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учебную задачу и следовать инструкциям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различать способ и результат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расширять свои представления о музыкальной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грамоте..</w:t>
            </w:r>
            <w:proofErr w:type="gramEnd"/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Факультатив.Пауза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«па».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позицию слушателя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воспринимать музыкальное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 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использовать рисуночные и простые символические варианты музыкальной записи (карточки ритма).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Читаем ритмы.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откликаться на искусство, выражая свое отношение к нему в различных видах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осуществлять итоговый и пошаговый контроль по результату;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-учитывать настроение других людей, их эмоции от восприятия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принимать участие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исполнительской  деятельн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ости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представлять ее результаты.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7-8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17.12-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Ритмические загадки.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Уметь воспроизводить одноголосные ритмические последовательности с использованием звучащих жестов, ударных или шумовых инструментов.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контролировать свои действия в коллективной работе;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находить нужный характер звучания, импровизировать «музыкальные разговоры» различного характера.</w:t>
            </w:r>
          </w:p>
        </w:tc>
      </w:tr>
      <w:tr w:rsidR="002150B8" w:rsidRPr="002150B8" w:rsidTr="002150B8">
        <w:tc>
          <w:tcPr>
            <w:tcW w:w="101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Мои первые ноты -9 часов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Длительность с точкой.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расположение   длительностей на нотном стане.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Расширять музыкальный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кругозор.  </w:t>
            </w:r>
            <w:proofErr w:type="gramEnd"/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планировать свое действие в соответствии с поставленной задачей.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адекватно воспринимать предложения учителей, товарищей по исправлению допущенных ошибок.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свои затруднения, предлагать помощь и сотрудничество.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Такт. Тактовая черта.  Размер.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воспринимать музыку разного образного содержания.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музыкально-исполнительскую задачу и инструкцию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понимать важность работы в </w:t>
            </w: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групах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музыкальной грамоте.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Название звука. Клавиши и клавиатура.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названия нот и их расположение на клавиатуре.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Расширять музыкальный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кругозор.  </w:t>
            </w:r>
            <w:proofErr w:type="gramEnd"/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позицию слушателя при восприятии образов героев.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разные мнения и стремиться к координации различных позиций в сотрудничестве;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определять характер музыки;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передавать  настроение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музыкальных произведений.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Нота. Нотный стан. Скрипичный ключ.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откликаться на искусство, выражая свое отношение к нему в различных видах деятельности.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музыкально-исполнительскую задачу и инструкцию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воспринимать музыкальное произведение, и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понимать содержание рисунков и соотносить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их  с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музыкальными впечатлениями.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Ноты на нотном стане: нота Соль, Ми, До.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Познакомиться с расположением нот Соль, Ми,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нотном стане.</w:t>
            </w:r>
          </w:p>
        </w:tc>
        <w:tc>
          <w:tcPr>
            <w:tcW w:w="35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планировать свое действие в соответствии с поставленной задачей.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настроение других людей, их эмоции от восприятия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осознанное и произвольное построение речевого высказывания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устной  форме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Ноты на нотном стане: нота Ля, Ре, Фа, Си.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Познакомиться с расположением нот Ля, Ре, Фа, Си на нотном стане.</w:t>
            </w:r>
          </w:p>
        </w:tc>
        <w:tc>
          <w:tcPr>
            <w:tcW w:w="35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50B8" w:rsidRPr="002150B8" w:rsidTr="002150B8">
        <w:tc>
          <w:tcPr>
            <w:tcW w:w="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Нотные загадки. Нотные задачки.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Знать названия нот и их расположение на клавиатуре.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Расширять музыкальный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кругозор.  </w:t>
            </w:r>
            <w:proofErr w:type="gramEnd"/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музыкально-исполнительскую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смысл инструкций.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 мнение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владеть словарем музыкальных терминов.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150B8" w:rsidRPr="002150B8" w:rsidTr="002150B8">
        <w:tc>
          <w:tcPr>
            <w:tcW w:w="1019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                           16 часов</w:t>
            </w:r>
          </w:p>
        </w:tc>
      </w:tr>
    </w:tbl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3 класс</w:t>
      </w:r>
    </w:p>
    <w:tbl>
      <w:tblPr>
        <w:tblW w:w="12718" w:type="dxa"/>
        <w:tblInd w:w="-284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940"/>
        <w:gridCol w:w="932"/>
        <w:gridCol w:w="2126"/>
        <w:gridCol w:w="2410"/>
        <w:gridCol w:w="5356"/>
      </w:tblGrid>
      <w:tr w:rsidR="002150B8" w:rsidRPr="002150B8" w:rsidTr="002150B8">
        <w:tc>
          <w:tcPr>
            <w:tcW w:w="9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18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77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результаты обучения</w:t>
            </w:r>
          </w:p>
        </w:tc>
      </w:tr>
      <w:tr w:rsidR="002150B8" w:rsidRPr="002150B8" w:rsidTr="002150B8">
        <w:tc>
          <w:tcPr>
            <w:tcW w:w="9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Факти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чески</w:t>
            </w: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универсальные учебные действия</w:t>
            </w:r>
          </w:p>
        </w:tc>
      </w:tr>
      <w:tr w:rsidR="002150B8" w:rsidRPr="002150B8" w:rsidTr="002150B8">
        <w:trPr>
          <w:trHeight w:val="244"/>
        </w:trPr>
        <w:tc>
          <w:tcPr>
            <w:tcW w:w="127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Мои первые музыкальные интонации -17 часов</w:t>
            </w:r>
          </w:p>
        </w:tc>
      </w:tr>
      <w:tr w:rsidR="002150B8" w:rsidRPr="002150B8" w:rsidTr="002150B8">
        <w:trPr>
          <w:trHeight w:val="80"/>
        </w:trPr>
        <w:tc>
          <w:tcPr>
            <w:tcW w:w="127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I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Что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такое музыкальная речь – 4 часа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Факультатив. От песни к </w:t>
            </w: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песенности</w:t>
            </w:r>
            <w:proofErr w:type="spell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Соблюдать основные правила урока – как можно общаться с музыкой, не перебивая ее звучания.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мнение о прослушанном произведении.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участвовать в коллективном творчестве;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музыкальное произведение и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-осознанно и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произвольно  выстраивать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речевое высказывание  в устной и письменной форме.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Факультатив.Песенность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вокальной музыке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Слушать музыкальные произведения, 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выделять в нем его особенности.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первоначальный контроль своего участия в музыкальной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поиск нужной информации, используя словарь и сведения, полученные от взрослых.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Факультатив.Песенность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инструментальной музыке.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Слушать музыкальные произведения, выделять в нем его особенности.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участие в элементарной импровизации и исполнительской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-расширять свои представления о музыке.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Факультатив.Как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определить характер музыкальной речи.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Различать и эмоционально откликаться на музыку разного характера.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учебную задачу и следовать инструкциям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различать способ и результат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расширять свои представления о музыкальной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грамоте..</w:t>
            </w:r>
            <w:proofErr w:type="gramEnd"/>
          </w:p>
        </w:tc>
      </w:tr>
      <w:tr w:rsidR="002150B8" w:rsidRPr="002150B8" w:rsidTr="002150B8">
        <w:trPr>
          <w:trHeight w:val="174"/>
        </w:trPr>
        <w:tc>
          <w:tcPr>
            <w:tcW w:w="127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  Музыкальная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интонация 4 часа</w:t>
            </w:r>
          </w:p>
        </w:tc>
      </w:tr>
      <w:tr w:rsidR="002150B8" w:rsidRPr="002150B8" w:rsidTr="002150B8">
        <w:trPr>
          <w:trHeight w:val="4656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интонация?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воспринимать музыку различных жанров.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Регулятивные:-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уметь оценивать правильность выполнения действия на уровне 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-использовать простые речевые средства для передачи своего впечатления от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-ориентироваться в способах решения исполнительской задачи.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чего зависит характер интонации.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позицию слушателя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воспринимать музыкальное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 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использовать рисуночные и простые символические варианты музыкальной записи (карточки ритма).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определить выразительную музыкальную интонацию.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откликаться на искусство, выражая свое отношение к нему в различных видах деятельности.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осуществлять итоговый и пошаговый контроль по результату;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-учитывать настроение других людей, их эмоции от восприятия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принимать участие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исполнительской  деятельности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представлять ее результаты.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определить изобразительную музыкальную интонацию.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контролировать свои действия в коллективной работе;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находить нужный характер звучания, импровизировать «музыкальные разговоры» различного характера.</w:t>
            </w:r>
          </w:p>
        </w:tc>
      </w:tr>
      <w:tr w:rsidR="002150B8" w:rsidRPr="002150B8" w:rsidTr="002150B8">
        <w:tc>
          <w:tcPr>
            <w:tcW w:w="127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III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Почему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музыка всё время изменяется? 5 часов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 помощью чего можно изменять музыку?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планировать свое действие в соответствии с поставленной задачей.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адекватно воспринимать предложения учителей, товарищей по исправлению допущенных ошибок.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свои затруднения, предлагать помощь и сотрудничество.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08.02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чего изменяются динамические оттенки музыки?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воспринимать музыку разного образного содержания.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музыкально-исполнительскую задачу и инструкцию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понимать важность работы в </w:t>
            </w: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групах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музыкальной грамоте.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Почему изменяется тембр в музыке?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позицию слушателя при восприятии образов героев.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разные мнения и стремиться к координации различных позиций в сотрудничестве;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определять характер музыки;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передавать  настроение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музыкальных произведений.</w:t>
            </w:r>
          </w:p>
        </w:tc>
      </w:tr>
      <w:tr w:rsidR="002150B8" w:rsidRPr="002150B8" w:rsidTr="002150B8">
        <w:trPr>
          <w:trHeight w:val="3658"/>
        </w:trPr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12-13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08.03-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Почему изменяется музыкальный лад произведения?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музыкально-исполнительскую задачу и инструкцию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воспринимать музыкальное произведение, и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понимать содержание рисунков и соотносить их с музыкальными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впечатлениями.  </w:t>
            </w:r>
            <w:proofErr w:type="gramEnd"/>
          </w:p>
        </w:tc>
      </w:tr>
      <w:tr w:rsidR="002150B8" w:rsidRPr="002150B8" w:rsidTr="002150B8">
        <w:trPr>
          <w:trHeight w:val="196"/>
        </w:trPr>
        <w:tc>
          <w:tcPr>
            <w:tcW w:w="127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IV   Строим музыку сами. 4 часа.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построены музыкальные произведения?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Воспринимать музыку разного эмоционально-образного содержания.</w:t>
            </w:r>
          </w:p>
        </w:tc>
        <w:tc>
          <w:tcPr>
            <w:tcW w:w="53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планировать свое действие в соответствии с поставленной задачей.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настроение других людей, их эмоции от восприятия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- осознанное и произвольное построение речевого высказывания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устной  форме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Сколько частей в 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произведении: одна или две?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Строение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Двухчастная и трёхчастная форма.</w:t>
            </w:r>
          </w:p>
        </w:tc>
        <w:tc>
          <w:tcPr>
            <w:tcW w:w="53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50B8" w:rsidRPr="002150B8" w:rsidTr="002150B8">
        <w:tc>
          <w:tcPr>
            <w:tcW w:w="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</w:t>
            </w:r>
          </w:p>
        </w:tc>
        <w:tc>
          <w:tcPr>
            <w:tcW w:w="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Какая разная эта музыка!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5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музыкально-исполнительскую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смысл инструкций.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 мнение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владеть словарем музыкальных терминов.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150B8" w:rsidRPr="002150B8" w:rsidTr="002150B8">
        <w:tc>
          <w:tcPr>
            <w:tcW w:w="1271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                           16</w:t>
            </w:r>
          </w:p>
        </w:tc>
      </w:tr>
    </w:tbl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4 «А» класс</w:t>
      </w:r>
    </w:p>
    <w:tbl>
      <w:tblPr>
        <w:tblW w:w="12225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4"/>
        <w:gridCol w:w="940"/>
        <w:gridCol w:w="1150"/>
        <w:gridCol w:w="3504"/>
        <w:gridCol w:w="2062"/>
        <w:gridCol w:w="4430"/>
      </w:tblGrid>
      <w:tr w:rsidR="002150B8" w:rsidRPr="002150B8" w:rsidTr="002150B8"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1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5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результаты обучения</w:t>
            </w:r>
          </w:p>
        </w:tc>
      </w:tr>
      <w:tr w:rsidR="002150B8" w:rsidRPr="002150B8" w:rsidTr="002150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Факти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чески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универсальные учебные действия</w:t>
            </w:r>
          </w:p>
        </w:tc>
      </w:tr>
      <w:tr w:rsidR="002150B8" w:rsidRPr="002150B8" w:rsidTr="002150B8">
        <w:trPr>
          <w:trHeight w:val="244"/>
        </w:trPr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Разговариваем языком музыки -17 часов</w:t>
            </w:r>
          </w:p>
        </w:tc>
      </w:tr>
      <w:tr w:rsidR="002150B8" w:rsidRPr="002150B8" w:rsidTr="002150B8">
        <w:trPr>
          <w:trHeight w:val="80"/>
        </w:trPr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I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Что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я знаю о музыкальной культуре своей страны? 4 часа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я знаю о музыкальной культуре своей страны?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мире музыкальных сказок.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Слушать музыкальные произведения русских композиторов.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мнение о прослушанном произведении.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участвовать в коллективном творчестве;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музыкальное произведение и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-осознанно и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произвольно  выстраивать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речевое высказывание  в устной и письменной форме.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Факультатив.Русская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народная песня и танцы.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 и окраска инструментов.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Слушать музыкальные произведения, выделять в них особенности 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русской мелодики. Знакомство с русскими народными танцами. Их разновидности, отличительные черты.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первоначальный контроль своего участия в музыкальной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уметь формулировать собственное мнение и позицию.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поиск нужной информации, используя словарь и сведения, полученные от взрослых.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Факультатив.Музыкальные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инструменты русского народа.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создания русских народных инструментов. Их применение в быту.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участие в элементарной импровизации и исполнительской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-расширять свои представления о музыке.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Факультатив.Оркестр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народных инструментов.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и эмоционально откликаться на музыку разного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характера.  </w:t>
            </w:r>
            <w:proofErr w:type="gramEnd"/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учебную задачу и следовать инструкциям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различать способ и результат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расширять свои представления о музыкальной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грамоте..</w:t>
            </w:r>
            <w:proofErr w:type="gramEnd"/>
          </w:p>
        </w:tc>
      </w:tr>
      <w:tr w:rsidR="002150B8" w:rsidRPr="002150B8" w:rsidTr="002150B8">
        <w:trPr>
          <w:trHeight w:val="174"/>
        </w:trPr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  Разговариваем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языком музыки.  4 часа</w:t>
            </w:r>
          </w:p>
        </w:tc>
      </w:tr>
      <w:tr w:rsidR="002150B8" w:rsidRPr="002150B8" w:rsidTr="002150B8">
        <w:trPr>
          <w:trHeight w:val="465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колокольного звона до канта.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воспринимать музыку различных жанров.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термин: кантата.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Регулятивные:-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уметь оценивать правильность выполнения действия на уровне 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-использовать простые речевые средства для передачи своего впечатления от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-ориентироваться в способах решения исполнительской задачи.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фольклор в современной музыке.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позицию слушателя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воспринимать музыкальное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 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использовать рисуночные и простые символические варианты музыкальной записи (карточки ритма).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Песенная культура России – от истоков до современности.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откликаться на искусство, выражая свое отношение к нему в различных видах деятельности.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осуществлять итоговый и пошаговый контроль по результату;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-учитывать настроение других людей, их эмоции от восприятия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принимать участие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исполнительской  деятельности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представлять ее результаты.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русские разговаривают языком танца.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уметь оценивать правильность выполнения действия на уровне 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контролировать свои действия в коллективной работе;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находить нужный характер звучания, импровизировать «музыкальные разговоры» различного характера.</w:t>
            </w:r>
          </w:p>
        </w:tc>
      </w:tr>
      <w:tr w:rsidR="002150B8" w:rsidRPr="002150B8" w:rsidTr="002150B8"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 xml:space="preserve">Раздел III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Путешествуем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 помощью музыки.  5 часов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25.01-08.02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Музыкальная культура славянских народов.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планировать свое действие в соответствии с поставленной задачей.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адекватно воспринимать предложения учителей, товарищей по исправлению допущенных ошибок.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свои затруднения, предлагать помощь и сотрудничество.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22.02-08.03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Польши, Германии, Австрии.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воспринимать музыку разного 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музыкально-исполнительскую задачу и инструкцию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понимать важность работы в </w:t>
            </w: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групах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музыкальной грамоте.</w:t>
            </w:r>
          </w:p>
        </w:tc>
      </w:tr>
      <w:tr w:rsidR="002150B8" w:rsidRPr="002150B8" w:rsidTr="002150B8">
        <w:trPr>
          <w:trHeight w:val="451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– язык, понятный без слова.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позицию слушателя при восприятии образов героев.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разные мнения и стремиться к координации различных позиций в сотрудничестве;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определять характер музыки;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передавать  настроение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музыкальных произведений.</w:t>
            </w:r>
          </w:p>
        </w:tc>
      </w:tr>
      <w:tr w:rsidR="002150B8" w:rsidRPr="002150B8" w:rsidTr="002150B8">
        <w:trPr>
          <w:trHeight w:val="196"/>
        </w:trPr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IV   Композитор – исполнитель - слушатель. 4 часа.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стать настоящим слушателем?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Воспринимать музыку разного эмоционально-образного содержания.</w:t>
            </w:r>
          </w:p>
        </w:tc>
        <w:tc>
          <w:tcPr>
            <w:tcW w:w="3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планировать свое действие в соответствии с поставленной задачей.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настроение других людей, их эмоции от восприятия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осознанное и произвольное построение речевого высказывания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устной  форме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Легко ли быть исполнителем?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Воспринимать музыку разного эмоционально-образного содержания.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сочиняю музыку.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музыкально-исполнительскую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смысл инструкций.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 мнение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владеть словарем музыкальных терминов.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2150B8" w:rsidRPr="002150B8" w:rsidTr="002150B8"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                           16</w:t>
            </w:r>
          </w:p>
        </w:tc>
      </w:tr>
    </w:tbl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4 «Б» класс</w:t>
      </w:r>
    </w:p>
    <w:tbl>
      <w:tblPr>
        <w:tblW w:w="12225" w:type="dxa"/>
        <w:tblInd w:w="-28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"/>
        <w:gridCol w:w="971"/>
        <w:gridCol w:w="1188"/>
        <w:gridCol w:w="2155"/>
        <w:gridCol w:w="2346"/>
        <w:gridCol w:w="4578"/>
      </w:tblGrid>
      <w:tr w:rsidR="002150B8" w:rsidRPr="002150B8" w:rsidTr="002150B8"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урока</w:t>
            </w:r>
          </w:p>
        </w:tc>
        <w:tc>
          <w:tcPr>
            <w:tcW w:w="18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16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 занятия</w:t>
            </w:r>
          </w:p>
        </w:tc>
        <w:tc>
          <w:tcPr>
            <w:tcW w:w="58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Планируемые результаты обучения</w:t>
            </w:r>
          </w:p>
        </w:tc>
      </w:tr>
      <w:tr w:rsidR="002150B8" w:rsidRPr="002150B8" w:rsidTr="002150B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Факти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-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чески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Предметные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Метапредметные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универсальные учебные действия</w:t>
            </w:r>
          </w:p>
        </w:tc>
      </w:tr>
      <w:tr w:rsidR="002150B8" w:rsidRPr="002150B8" w:rsidTr="002150B8">
        <w:trPr>
          <w:trHeight w:val="244"/>
        </w:trPr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Разговариваем языком музыки -17 часов</w:t>
            </w:r>
          </w:p>
        </w:tc>
      </w:tr>
      <w:tr w:rsidR="002150B8" w:rsidRPr="002150B8" w:rsidTr="002150B8">
        <w:trPr>
          <w:trHeight w:val="80"/>
        </w:trPr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I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Что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я знаю о музыкальной культуре своей страны? 4 часа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Что я знаю о музыкальной культуре своей страны?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мире музыкальных сказок.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Слушать музыкальные произведения русских композиторов.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мнение о прослушанном произведении.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участвовать в коллективном творчестве;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-воспринимать музыкальное произведение и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-осознанно и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произвольно  выстраивать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 речевое высказывание  в устной и письменной форме.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Русская народная песня и танцы.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Звук и окраска инструментов.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Слушать музыкальные произведения, выделять в них особенности русской мелодики. Знакомство с русскими народными танцами. Их разновидности, отличительные черты.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первоначальный контроль своего участия в музыкальной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-осуществлять поиск нужной информации, используя словарь и сведения, полученные от взрослых.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Музыкальные инструменты русского народа.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История создания русских народных инструментов. Их применение в быту.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учебную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-принимать участие в элементарной импровизации и исполнительской деятельности.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-расширять свои представления о музыке.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Оркестр народных инструментов.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Различать и эмоционально откликаться на музыку разного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характера.  </w:t>
            </w:r>
            <w:proofErr w:type="gramEnd"/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учебную задачу и следовать инструкциям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различать способ и результат действия.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собственное мнение и позицию;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расширять свои представления о музыкальной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грамоте..</w:t>
            </w:r>
            <w:proofErr w:type="gramEnd"/>
          </w:p>
        </w:tc>
      </w:tr>
      <w:tr w:rsidR="002150B8" w:rsidRPr="002150B8" w:rsidTr="002150B8">
        <w:trPr>
          <w:trHeight w:val="174"/>
        </w:trPr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II  Разговариваем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языком музыки.  4 часа</w:t>
            </w:r>
          </w:p>
        </w:tc>
      </w:tr>
      <w:tr w:rsidR="002150B8" w:rsidRPr="002150B8" w:rsidTr="002150B8">
        <w:trPr>
          <w:trHeight w:val="465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колокольного звона до канта.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воспринимать музыку различных жанров.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Музыкальный термин: кантата.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Регулятивные:-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уметь оценивать правильность выполнения действия на уровне 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-использовать простые речевые средства для передачи своего впечатления от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-ориентироваться в способах решения исполнительской задачи.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Русский фольклор в современной музыке.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позицию слушателя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воспринимать музыкальное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произведение  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мнение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использовать рисуночные и простые символические варианты музыкальной записи (карточки ритма).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Песенная культура 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России – от истоков до современности.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Эмоционально откликаться на </w:t>
            </w: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искусство, выражая свое отношение к нему в различных видах деятельности.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- осуществлять итоговый и пошаговый контроль по результату;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-учитывать настроение других людей, их эмоции от восприятия музыки.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принимать участие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исполнительской  деятельности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представлять ее результаты.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русские разговаривают языком танца.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ретроспективной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контролировать свои действия в коллективной работе;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находить нужный характер звучания, импровизировать «музыкальные разговоры» различного характера.</w:t>
            </w:r>
          </w:p>
        </w:tc>
      </w:tr>
      <w:tr w:rsidR="002150B8" w:rsidRPr="002150B8" w:rsidTr="002150B8"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Раздел III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Путешествуем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с помощью музыки.  5 часов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28.01-11.02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Музыкальная культура славянских народов.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планировать свое действие в соответствии с поставленной задачей.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адекватно воспринимать предложения учителей, товарищей по исправлению допущенных ошибок.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формулировать свои затруднения, предлагать помощь и сотрудничество.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11-12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25.02-11.03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Польши, Германии, Австрии.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Эмоционально воспринимать музыку разного 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музыкально-исполнительскую задачу и инструкцию учителя;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уметь оценивать правильность выполнения действия на уровне адекватной оценки.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понимать важность работы в </w:t>
            </w:r>
            <w:proofErr w:type="spell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групах</w:t>
            </w:r>
            <w:proofErr w:type="spell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расширять свои представления о музыкальной грамоте.</w:t>
            </w:r>
          </w:p>
        </w:tc>
      </w:tr>
      <w:tr w:rsidR="002150B8" w:rsidRPr="002150B8" w:rsidTr="002150B8">
        <w:trPr>
          <w:trHeight w:val="4516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Музыка – язык, понятный без слова.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позицию слушателя при восприятии образов героев.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разные мнения и стремиться к координации различных позиций в сотрудничестве;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определять характер музыки;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передавать  настроение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музыкальных произведений.</w:t>
            </w:r>
          </w:p>
        </w:tc>
      </w:tr>
      <w:tr w:rsidR="002150B8" w:rsidRPr="002150B8" w:rsidTr="002150B8">
        <w:trPr>
          <w:trHeight w:val="196"/>
        </w:trPr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 IV   Композитор – исполнитель - слушатель. 4 часа.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стать настоящим слушателем?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Воспринимать музыку разного эмоционально-образного содержания.</w:t>
            </w:r>
          </w:p>
        </w:tc>
        <w:tc>
          <w:tcPr>
            <w:tcW w:w="3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планировать свое действие в соответствии с поставленной задачей.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учитывать настроение других людей, их эмоции от восприятия музыкальных произведений.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осознанное и произвольное построение речевого высказывания в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устной  форме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Легко ли быть исполнителем?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Воспринимать музыку разного эмоционально-образного содержания.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150B8" w:rsidRPr="002150B8" w:rsidTr="002150B8"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сочиняю музыку.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музыку разного эмоционально-образного содержания.</w:t>
            </w:r>
          </w:p>
        </w:tc>
        <w:tc>
          <w:tcPr>
            <w:tcW w:w="3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Регулятивные: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принимать и сохранять музыкально-исполнительскую задачу;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понимать смысл инструкций.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Коммуникативные: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воспринимать  мнение</w:t>
            </w:r>
            <w:proofErr w:type="gramEnd"/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других людей о музыке.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Познавательные: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владеть словарем музыкальных терминов.</w:t>
            </w:r>
          </w:p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</w:tr>
      <w:tr w:rsidR="002150B8" w:rsidRPr="002150B8" w:rsidTr="002150B8">
        <w:tc>
          <w:tcPr>
            <w:tcW w:w="1020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0B8" w:rsidRPr="002150B8" w:rsidRDefault="002150B8" w:rsidP="002150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150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Итого                            16</w:t>
            </w:r>
          </w:p>
        </w:tc>
      </w:tr>
    </w:tbl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и материально-техническое обеспечение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образовательного процесса.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Пособие для учителя: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</w:t>
      </w: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вторская программа «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Музыка»  (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Сергеева Г.П., Критская Е.Д,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Шмагина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Т.С.), 2012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«Уроки музыки. 1-4 классы».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Список дополнительной литературы для учителя: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Кабалевский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Д.Б. Прекрасное пробуждает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доброе.-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М., 2003 г.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Кабалевский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Д.Б. Сила искусства. -М.,1984 г.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Кабалевский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Д.Б. Как рассказать детям о музыке. – М., 2005 г.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Красильников И.М. Электронное музыкальное творчество в общеобразовательной школе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(младшие классы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).-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М., 2004 г.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Музыкальное образование в школе / под редакцией Школяр Л.В. –М., 2001 г.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Школяр В.А. Обновление содержания музыкального образования с методологических позиций. – М., 2009 г.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Искусство»-</w:t>
      </w:r>
      <w:proofErr w:type="gram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учебно-методическая газета для учителей МХК, музыки и изобразительного искусства (Приложение к газете «Первое сентября»).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«Педагогика искусства» - электронное научное </w:t>
      </w:r>
      <w:proofErr w:type="gram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издание.(</w:t>
      </w:r>
      <w:proofErr w:type="gramEnd"/>
      <w:hyperlink r:id="rId6" w:history="1">
        <w:r w:rsidRPr="002150B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http://www.art-education.ru</w:t>
        </w:r>
      </w:hyperlink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Цифровые образовательные ресурсы: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Оборудование и приборы: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Музыкальные инструменты, ПК, </w:t>
      </w:r>
      <w:proofErr w:type="spellStart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медиапроектор</w:t>
      </w:r>
      <w:proofErr w:type="spellEnd"/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Дидактический наглядный материал</w:t>
      </w:r>
    </w:p>
    <w:p w:rsidR="002150B8" w:rsidRPr="002150B8" w:rsidRDefault="002150B8" w:rsidP="002150B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150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Таблицы, портреты композиторов, атласы музыкальных инструментов, карточки с признаками характера звучания, карточки с обозначением средств выразительности, портреты исполнителей.</w:t>
      </w:r>
    </w:p>
    <w:p w:rsidR="005262EC" w:rsidRDefault="005262EC"/>
    <w:sectPr w:rsidR="005262EC" w:rsidSect="002150B8">
      <w:pgSz w:w="11906" w:h="16838"/>
      <w:pgMar w:top="1134" w:right="1133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40852"/>
    <w:multiLevelType w:val="multilevel"/>
    <w:tmpl w:val="DF50B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DE0C93"/>
    <w:multiLevelType w:val="multilevel"/>
    <w:tmpl w:val="1652B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29355B"/>
    <w:multiLevelType w:val="multilevel"/>
    <w:tmpl w:val="3C20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75270"/>
    <w:multiLevelType w:val="multilevel"/>
    <w:tmpl w:val="A3EE6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D51821"/>
    <w:multiLevelType w:val="multilevel"/>
    <w:tmpl w:val="A81EF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0D5B8C"/>
    <w:multiLevelType w:val="multilevel"/>
    <w:tmpl w:val="A1164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F957C2"/>
    <w:multiLevelType w:val="multilevel"/>
    <w:tmpl w:val="F0440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1D3098A"/>
    <w:multiLevelType w:val="multilevel"/>
    <w:tmpl w:val="323A5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77D2F0E"/>
    <w:multiLevelType w:val="multilevel"/>
    <w:tmpl w:val="EBF0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5E50A6"/>
    <w:multiLevelType w:val="multilevel"/>
    <w:tmpl w:val="8C46F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951589"/>
    <w:multiLevelType w:val="multilevel"/>
    <w:tmpl w:val="C6AEB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4403F27"/>
    <w:multiLevelType w:val="multilevel"/>
    <w:tmpl w:val="D5362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6603E1"/>
    <w:multiLevelType w:val="multilevel"/>
    <w:tmpl w:val="1F985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9917FF0"/>
    <w:multiLevelType w:val="multilevel"/>
    <w:tmpl w:val="D6180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5"/>
  </w:num>
  <w:num w:numId="5">
    <w:abstractNumId w:val="2"/>
  </w:num>
  <w:num w:numId="6">
    <w:abstractNumId w:val="12"/>
  </w:num>
  <w:num w:numId="7">
    <w:abstractNumId w:val="3"/>
  </w:num>
  <w:num w:numId="8">
    <w:abstractNumId w:val="4"/>
  </w:num>
  <w:num w:numId="9">
    <w:abstractNumId w:val="6"/>
  </w:num>
  <w:num w:numId="10">
    <w:abstractNumId w:val="10"/>
  </w:num>
  <w:num w:numId="11">
    <w:abstractNumId w:val="9"/>
  </w:num>
  <w:num w:numId="12">
    <w:abstractNumId w:val="7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0B8"/>
    <w:rsid w:val="002150B8"/>
    <w:rsid w:val="005262EC"/>
    <w:rsid w:val="00583E4E"/>
    <w:rsid w:val="00766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C38661-17B3-4A0F-8CFA-8FF89C2EA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150B8"/>
  </w:style>
  <w:style w:type="paragraph" w:customStyle="1" w:styleId="c21">
    <w:name w:val="c21"/>
    <w:basedOn w:val="a"/>
    <w:rsid w:val="002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2150B8"/>
  </w:style>
  <w:style w:type="paragraph" w:customStyle="1" w:styleId="c8">
    <w:name w:val="c8"/>
    <w:basedOn w:val="a"/>
    <w:rsid w:val="002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150B8"/>
  </w:style>
  <w:style w:type="character" w:customStyle="1" w:styleId="c10">
    <w:name w:val="c10"/>
    <w:basedOn w:val="a0"/>
    <w:rsid w:val="002150B8"/>
  </w:style>
  <w:style w:type="paragraph" w:customStyle="1" w:styleId="c1">
    <w:name w:val="c1"/>
    <w:basedOn w:val="a"/>
    <w:rsid w:val="002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2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2150B8"/>
  </w:style>
  <w:style w:type="character" w:customStyle="1" w:styleId="c34">
    <w:name w:val="c34"/>
    <w:basedOn w:val="a0"/>
    <w:rsid w:val="002150B8"/>
  </w:style>
  <w:style w:type="paragraph" w:customStyle="1" w:styleId="c33">
    <w:name w:val="c33"/>
    <w:basedOn w:val="a"/>
    <w:rsid w:val="002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15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2150B8"/>
  </w:style>
  <w:style w:type="character" w:customStyle="1" w:styleId="c30">
    <w:name w:val="c30"/>
    <w:basedOn w:val="a0"/>
    <w:rsid w:val="002150B8"/>
  </w:style>
  <w:style w:type="character" w:customStyle="1" w:styleId="c17">
    <w:name w:val="c17"/>
    <w:basedOn w:val="a0"/>
    <w:rsid w:val="002150B8"/>
  </w:style>
  <w:style w:type="character" w:customStyle="1" w:styleId="c40">
    <w:name w:val="c40"/>
    <w:basedOn w:val="a0"/>
    <w:rsid w:val="002150B8"/>
  </w:style>
  <w:style w:type="character" w:customStyle="1" w:styleId="c19">
    <w:name w:val="c19"/>
    <w:basedOn w:val="a0"/>
    <w:rsid w:val="002150B8"/>
  </w:style>
  <w:style w:type="character" w:styleId="a3">
    <w:name w:val="Hyperlink"/>
    <w:basedOn w:val="a0"/>
    <w:uiPriority w:val="99"/>
    <w:semiHidden/>
    <w:unhideWhenUsed/>
    <w:rsid w:val="002150B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150B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90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art-education.ru&amp;sa=D&amp;source=editors&amp;ust=1644844225388052&amp;usg=AOvVaw2eXnW7O88YI2Qb7BxeYu26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10353</Words>
  <Characters>59013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</dc:creator>
  <cp:keywords/>
  <dc:description/>
  <cp:lastModifiedBy>Rafael</cp:lastModifiedBy>
  <cp:revision>4</cp:revision>
  <dcterms:created xsi:type="dcterms:W3CDTF">2024-02-28T15:13:00Z</dcterms:created>
  <dcterms:modified xsi:type="dcterms:W3CDTF">2024-02-29T05:37:00Z</dcterms:modified>
</cp:coreProperties>
</file>